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10B830" w14:textId="77777777" w:rsidR="00A93496" w:rsidRDefault="0010169B" w:rsidP="00B25048">
      <w:pPr>
        <w:rPr>
          <w:b/>
          <w:bCs/>
          <w:sz w:val="24"/>
          <w:szCs w:val="24"/>
        </w:rPr>
      </w:pPr>
      <w:r w:rsidRPr="0010169B">
        <w:rPr>
          <w:b/>
          <w:bCs/>
          <w:sz w:val="24"/>
          <w:szCs w:val="24"/>
        </w:rPr>
        <w:t xml:space="preserve">Lead India Mission </w:t>
      </w:r>
      <w:r>
        <w:rPr>
          <w:b/>
          <w:bCs/>
          <w:sz w:val="24"/>
          <w:szCs w:val="24"/>
        </w:rPr>
        <w:t>2047</w:t>
      </w:r>
      <w:r w:rsidRPr="0010169B">
        <w:rPr>
          <w:b/>
          <w:bCs/>
          <w:sz w:val="24"/>
          <w:szCs w:val="24"/>
        </w:rPr>
        <w:t xml:space="preserve">– Vishwa Guru Bharat </w:t>
      </w:r>
    </w:p>
    <w:p w14:paraId="669EACCC" w14:textId="6433ECCF" w:rsidR="0010169B" w:rsidRPr="0010169B" w:rsidRDefault="0010169B" w:rsidP="00B25048">
      <w:pPr>
        <w:rPr>
          <w:b/>
          <w:bCs/>
          <w:sz w:val="24"/>
          <w:szCs w:val="24"/>
        </w:rPr>
      </w:pPr>
      <w:r w:rsidRPr="0010169B">
        <w:rPr>
          <w:b/>
          <w:bCs/>
          <w:sz w:val="24"/>
          <w:szCs w:val="24"/>
        </w:rPr>
        <w:t>Competitions for Teachers and Students</w:t>
      </w:r>
    </w:p>
    <w:p w14:paraId="37F6066E" w14:textId="33F5A4D0" w:rsidR="00B25048" w:rsidRDefault="00A93496" w:rsidP="00B25048">
      <w:r>
        <w:t>(</w:t>
      </w:r>
      <w:r w:rsidR="00B25048">
        <w:t>28th December 2025 – 26th January 2026</w:t>
      </w:r>
      <w:r>
        <w:t>)</w:t>
      </w:r>
    </w:p>
    <w:p w14:paraId="746184D9" w14:textId="77777777" w:rsidR="00B25048" w:rsidRDefault="00B25048" w:rsidP="00B25048"/>
    <w:p w14:paraId="5C326ACC" w14:textId="77777777" w:rsidR="00B25048" w:rsidRPr="0010169B" w:rsidRDefault="00B25048" w:rsidP="00B25048">
      <w:pPr>
        <w:rPr>
          <w:b/>
          <w:bCs/>
        </w:rPr>
      </w:pPr>
      <w:r w:rsidRPr="0010169B">
        <w:rPr>
          <w:b/>
          <w:bCs/>
        </w:rPr>
        <w:t>Dear Correspondents and Principals,</w:t>
      </w:r>
    </w:p>
    <w:p w14:paraId="334840AE" w14:textId="77777777" w:rsidR="0010169B" w:rsidRDefault="0010169B" w:rsidP="00B25048"/>
    <w:p w14:paraId="1F488296" w14:textId="62EE7126" w:rsidR="00B25048" w:rsidRDefault="0010169B" w:rsidP="00B25048">
      <w:r w:rsidRPr="0010169B">
        <w:rPr>
          <w:b/>
          <w:bCs/>
        </w:rPr>
        <w:t>Subject:</w:t>
      </w:r>
      <w:r w:rsidRPr="0010169B">
        <w:t xml:space="preserve"> State-Level Competitions for Teachers and Students – Connecting Ancient Wisdom with Modern Science</w:t>
      </w:r>
      <w:r>
        <w:t>.</w:t>
      </w:r>
      <w:r w:rsidRPr="0010169B">
        <w:t xml:space="preserve"> </w:t>
      </w:r>
      <w:r w:rsidR="00523FF2">
        <w:t xml:space="preserve">Celebrations of </w:t>
      </w:r>
      <w:r w:rsidRPr="0010169B">
        <w:t xml:space="preserve">Rishi Parampara–Acharya </w:t>
      </w:r>
      <w:proofErr w:type="spellStart"/>
      <w:r w:rsidRPr="0010169B">
        <w:t>Varasatvam</w:t>
      </w:r>
      <w:proofErr w:type="spellEnd"/>
      <w:r w:rsidRPr="0010169B">
        <w:t xml:space="preserve"> Dinotsav</w:t>
      </w:r>
      <w:r w:rsidR="00B25048">
        <w:t xml:space="preserve">                                                             ……………………………</w:t>
      </w:r>
      <w:proofErr w:type="gramStart"/>
      <w:r w:rsidR="00B25048">
        <w:t>…..</w:t>
      </w:r>
      <w:proofErr w:type="gramEnd"/>
    </w:p>
    <w:p w14:paraId="475AC57E" w14:textId="4503AF19" w:rsidR="00A3242E" w:rsidRPr="00A3242E" w:rsidRDefault="00A3242E" w:rsidP="00B25048">
      <w:r w:rsidRPr="00A3242E">
        <w:t xml:space="preserve">India—Bharat—has, from time immemorial, been guided by the wisdom of the ancient </w:t>
      </w:r>
      <w:proofErr w:type="spellStart"/>
      <w:r w:rsidRPr="00A3242E">
        <w:t>Sapta</w:t>
      </w:r>
      <w:proofErr w:type="spellEnd"/>
      <w:r w:rsidRPr="00A3242E">
        <w:t xml:space="preserve"> Rishis and Acharyas, who explored nature and life deeply and shared sciences and cultural practices for healthy, happy and meaningful living. This knowledge helped generations thrive. Renowned ancient universities such as </w:t>
      </w:r>
      <w:proofErr w:type="spellStart"/>
      <w:r w:rsidRPr="00A3242E">
        <w:t>Takshashila</w:t>
      </w:r>
      <w:proofErr w:type="spellEnd"/>
      <w:r w:rsidRPr="00A3242E">
        <w:t xml:space="preserve"> and Nalanda attracted students from across the world, establishing India as a true </w:t>
      </w:r>
      <w:r w:rsidRPr="00A3242E">
        <w:rPr>
          <w:i/>
          <w:iCs/>
        </w:rPr>
        <w:t>Vishwa Guru</w:t>
      </w:r>
      <w:r w:rsidRPr="00A3242E">
        <w:t>.</w:t>
      </w:r>
    </w:p>
    <w:p w14:paraId="0BD9D033" w14:textId="79FE5A19" w:rsidR="00477486" w:rsidRPr="00477486" w:rsidRDefault="00477486" w:rsidP="00477486">
      <w:r w:rsidRPr="00477486">
        <w:rPr>
          <w:b/>
          <w:bCs/>
        </w:rPr>
        <w:t xml:space="preserve">Dr. A. P. J. Abdul Kalam – The Missile Man </w:t>
      </w:r>
      <w:r>
        <w:rPr>
          <w:b/>
          <w:bCs/>
        </w:rPr>
        <w:t>- Visionary</w:t>
      </w:r>
      <w:r w:rsidRPr="00477486">
        <w:rPr>
          <w:b/>
          <w:bCs/>
        </w:rPr>
        <w:t xml:space="preserve"> and a Timeless Inspiration for Young Minds</w:t>
      </w:r>
    </w:p>
    <w:p w14:paraId="2826B918" w14:textId="77777777" w:rsidR="00477486" w:rsidRDefault="00477486" w:rsidP="00B25048"/>
    <w:p w14:paraId="2BC4CFB0" w14:textId="65F6B827" w:rsidR="00B25048" w:rsidRDefault="00B25048" w:rsidP="00B25048">
      <w:r>
        <w:t>Dr.</w:t>
      </w:r>
      <w:r w:rsidR="00477486">
        <w:t xml:space="preserve"> </w:t>
      </w:r>
      <w:r>
        <w:t>A</w:t>
      </w:r>
      <w:r w:rsidR="00477486">
        <w:t>.</w:t>
      </w:r>
      <w:r>
        <w:t>P</w:t>
      </w:r>
      <w:r w:rsidR="00477486">
        <w:t xml:space="preserve">. </w:t>
      </w:r>
      <w:r>
        <w:t>J Abdul Kalam co</w:t>
      </w:r>
      <w:r w:rsidR="00542A49">
        <w:t>r</w:t>
      </w:r>
      <w:r>
        <w:t xml:space="preserve">related aeronautical Engineering with </w:t>
      </w:r>
      <w:proofErr w:type="spellStart"/>
      <w:r>
        <w:t>Vimanayana</w:t>
      </w:r>
      <w:proofErr w:type="spellEnd"/>
      <w:r>
        <w:t xml:space="preserve"> Shastra of Vedas, </w:t>
      </w:r>
      <w:proofErr w:type="spellStart"/>
      <w:r>
        <w:t>Puspaka</w:t>
      </w:r>
      <w:proofErr w:type="spellEnd"/>
      <w:r>
        <w:t xml:space="preserve"> </w:t>
      </w:r>
      <w:proofErr w:type="spellStart"/>
      <w:r>
        <w:t>Vimanam</w:t>
      </w:r>
      <w:proofErr w:type="spellEnd"/>
      <w:r>
        <w:t xml:space="preserve"> of Ramayana and Tippu Sultan</w:t>
      </w:r>
      <w:r w:rsidR="00542A49">
        <w:t>’</w:t>
      </w:r>
      <w:r>
        <w:t>s history of Rocket making and became Missile</w:t>
      </w:r>
      <w:r w:rsidR="00542A49">
        <w:t xml:space="preserve"> </w:t>
      </w:r>
      <w:r w:rsidR="005F30D6">
        <w:t>M</w:t>
      </w:r>
      <w:r>
        <w:t xml:space="preserve">an of India and named his missiles as Prithvi, Agni, Akash, Brahmos — </w:t>
      </w:r>
      <w:r w:rsidR="00542A49">
        <w:t>which are being purchased by many countries. This has triggered Scientific temper and innovation in students.</w:t>
      </w:r>
    </w:p>
    <w:p w14:paraId="61269A6B" w14:textId="1A97DDDC" w:rsidR="00B25048" w:rsidRDefault="00B25048" w:rsidP="00B25048">
      <w:r>
        <w:t xml:space="preserve">This spirit of learning and discovery is what </w:t>
      </w:r>
      <w:r w:rsidR="00542A49">
        <w:t xml:space="preserve">this competition </w:t>
      </w:r>
      <w:r>
        <w:t>encourage</w:t>
      </w:r>
      <w:r w:rsidR="00B56E4A">
        <w:t xml:space="preserve">s </w:t>
      </w:r>
      <w:r w:rsidR="00542A49">
        <w:t xml:space="preserve">your </w:t>
      </w:r>
      <w:r>
        <w:t>students in a joyful and meaningful way.</w:t>
      </w:r>
    </w:p>
    <w:p w14:paraId="20FEE98B" w14:textId="77777777" w:rsidR="00B25048" w:rsidRPr="00542A49" w:rsidRDefault="00B25048" w:rsidP="00B25048">
      <w:pPr>
        <w:rPr>
          <w:b/>
          <w:bCs/>
        </w:rPr>
      </w:pPr>
      <w:r w:rsidRPr="00542A49">
        <w:rPr>
          <w:b/>
          <w:bCs/>
        </w:rPr>
        <w:t>Why These Competitions Are Important</w:t>
      </w:r>
    </w:p>
    <w:p w14:paraId="6E5237D5" w14:textId="77777777" w:rsidR="00B25048" w:rsidRDefault="00B25048" w:rsidP="00B25048">
      <w:r>
        <w:t xml:space="preserve">Lead India Mission 2047 invites your school to take part in Rishi Parampara Dinotsav – Acharya </w:t>
      </w:r>
      <w:proofErr w:type="spellStart"/>
      <w:r>
        <w:t>Varasatvam</w:t>
      </w:r>
      <w:proofErr w:type="spellEnd"/>
      <w:r>
        <w:t xml:space="preserve"> Competitions.</w:t>
      </w:r>
    </w:p>
    <w:p w14:paraId="6334EB60" w14:textId="77777777" w:rsidR="00B25048" w:rsidRDefault="00B25048" w:rsidP="00B25048">
      <w:r>
        <w:t>These activities help students:</w:t>
      </w:r>
    </w:p>
    <w:p w14:paraId="0036AB9A" w14:textId="77777777" w:rsidR="00B25048" w:rsidRDefault="00B25048" w:rsidP="00B25048">
      <w:r>
        <w:t>•</w:t>
      </w:r>
      <w:r>
        <w:tab/>
        <w:t>learn about India’s scientific and cultural heritage</w:t>
      </w:r>
    </w:p>
    <w:p w14:paraId="4C61F1BC" w14:textId="77777777" w:rsidR="00B25048" w:rsidRDefault="00B25048" w:rsidP="00B25048">
      <w:r>
        <w:t>•</w:t>
      </w:r>
      <w:r>
        <w:tab/>
        <w:t>connect ancient knowledge with today’s science</w:t>
      </w:r>
    </w:p>
    <w:p w14:paraId="64839B61" w14:textId="77777777" w:rsidR="00B25048" w:rsidRDefault="00B25048" w:rsidP="00B25048">
      <w:r>
        <w:t>•</w:t>
      </w:r>
      <w:r>
        <w:tab/>
        <w:t>build curiosity and confidence</w:t>
      </w:r>
    </w:p>
    <w:p w14:paraId="27ECB78D" w14:textId="77777777" w:rsidR="00B25048" w:rsidRDefault="00B25048" w:rsidP="00B25048">
      <w:r>
        <w:t>•</w:t>
      </w:r>
      <w:r>
        <w:tab/>
        <w:t>improve thinking, research, and communication skills</w:t>
      </w:r>
    </w:p>
    <w:p w14:paraId="3F4A517F" w14:textId="77777777" w:rsidR="00B25048" w:rsidRDefault="00B25048" w:rsidP="00B25048">
      <w:r>
        <w:t>This is also in line with the National Education Policy (NEP) 2020, which encourages students to learn from India’s traditional knowledge systems.</w:t>
      </w:r>
    </w:p>
    <w:p w14:paraId="21255499" w14:textId="77777777" w:rsidR="00B25048" w:rsidRDefault="00B25048" w:rsidP="00B25048">
      <w:r>
        <w:t>A Grand Certificate Distribution Ceremony will be held on 28 February 2026 (National Science Day) to honour selected winners.</w:t>
      </w:r>
    </w:p>
    <w:p w14:paraId="302B34CB" w14:textId="77777777" w:rsidR="00B25048" w:rsidRDefault="00B25048" w:rsidP="00B25048">
      <w:r>
        <w:t>This year’s programme will be conducted at the Telangana State level, with plans to expand nationally in the coming years.</w:t>
      </w:r>
    </w:p>
    <w:p w14:paraId="590ECDEB" w14:textId="77777777" w:rsidR="004C5953" w:rsidRDefault="004C5953" w:rsidP="00B25048"/>
    <w:p w14:paraId="47F439EF" w14:textId="1A190D83" w:rsidR="00542A49" w:rsidRPr="0010169B" w:rsidRDefault="00542A49" w:rsidP="00B25048">
      <w:pPr>
        <w:rPr>
          <w:b/>
          <w:bCs/>
        </w:rPr>
      </w:pPr>
      <w:r w:rsidRPr="0010169B">
        <w:rPr>
          <w:b/>
          <w:bCs/>
        </w:rPr>
        <w:t>Categories of competitions for your teachers and students are as follows</w:t>
      </w:r>
      <w:r w:rsidR="004C5953" w:rsidRPr="0010169B">
        <w:rPr>
          <w:b/>
          <w:bCs/>
        </w:rPr>
        <w:t xml:space="preserve"> to Transform India.</w:t>
      </w:r>
    </w:p>
    <w:p w14:paraId="13F2C652" w14:textId="1A71FE6C" w:rsidR="00826AD2" w:rsidRDefault="00826AD2" w:rsidP="00542A49">
      <w:pPr>
        <w:pStyle w:val="ListParagraph"/>
        <w:numPr>
          <w:ilvl w:val="0"/>
          <w:numId w:val="1"/>
        </w:numPr>
      </w:pPr>
      <w:r w:rsidRPr="00826AD2">
        <w:t>Exploring the link between ancient sciences and modern science through academic research.</w:t>
      </w:r>
    </w:p>
    <w:p w14:paraId="17880930" w14:textId="530AC035" w:rsidR="00826AD2" w:rsidRDefault="00826AD2" w:rsidP="00542A49">
      <w:pPr>
        <w:pStyle w:val="ListParagraph"/>
        <w:numPr>
          <w:ilvl w:val="0"/>
          <w:numId w:val="1"/>
        </w:numPr>
      </w:pPr>
      <w:r w:rsidRPr="00826AD2">
        <w:t>Understanding ancient cultural practices and their relevance in shaping individuals and society.</w:t>
      </w:r>
    </w:p>
    <w:p w14:paraId="404687F8" w14:textId="330EB9C5" w:rsidR="00826AD2" w:rsidRDefault="00826AD2" w:rsidP="00542A49">
      <w:pPr>
        <w:pStyle w:val="ListParagraph"/>
        <w:numPr>
          <w:ilvl w:val="0"/>
          <w:numId w:val="1"/>
        </w:numPr>
      </w:pPr>
      <w:r w:rsidRPr="00826AD2">
        <w:t>Ayurveda in daily life: integrating traditional health practices with genetic awareness (DNA) and contemporary wellness needs.</w:t>
      </w:r>
    </w:p>
    <w:p w14:paraId="049526F7" w14:textId="4C2C7AE7" w:rsidR="00B25048" w:rsidRDefault="00B25048" w:rsidP="00826AD2">
      <w:pPr>
        <w:ind w:left="360"/>
      </w:pPr>
      <w:r>
        <w:t>Suggested Topics for Online/Offline Competitions are given in Annexure I.</w:t>
      </w:r>
    </w:p>
    <w:p w14:paraId="6FEF7779" w14:textId="5E242252" w:rsidR="00B25048" w:rsidRDefault="00B25048" w:rsidP="00B25048">
      <w:r>
        <w:t>Guidelines for Celebration for offline activities in your schools on 28</w:t>
      </w:r>
      <w:r w:rsidR="00B56E4A">
        <w:t>th</w:t>
      </w:r>
      <w:r>
        <w:t xml:space="preserve"> Dec</w:t>
      </w:r>
      <w:r w:rsidR="00B56E4A">
        <w:t>’</w:t>
      </w:r>
      <w:r>
        <w:t>2025 in Annexure II</w:t>
      </w:r>
    </w:p>
    <w:p w14:paraId="30733B37" w14:textId="6CD19B40" w:rsidR="00DA52E7" w:rsidRDefault="00DA52E7" w:rsidP="00DA52E7">
      <w:r>
        <w:t xml:space="preserve">Guidelines for </w:t>
      </w:r>
      <w:proofErr w:type="gramStart"/>
      <w:r>
        <w:t>O</w:t>
      </w:r>
      <w:r w:rsidR="00B841B9">
        <w:t>n</w:t>
      </w:r>
      <w:r>
        <w:t>line  Competitions</w:t>
      </w:r>
      <w:proofErr w:type="gramEnd"/>
      <w:r>
        <w:t xml:space="preserve"> are given in Annexure III</w:t>
      </w:r>
    </w:p>
    <w:p w14:paraId="50C7446F" w14:textId="050B7587" w:rsidR="00B25048" w:rsidRDefault="00B841B9" w:rsidP="00B25048">
      <w:r w:rsidRPr="00B841B9">
        <w:t xml:space="preserve">For academic guidance and deeper understanding, the Acharya </w:t>
      </w:r>
      <w:proofErr w:type="spellStart"/>
      <w:r w:rsidRPr="00B841B9">
        <w:t>Varasatvam</w:t>
      </w:r>
      <w:proofErr w:type="spellEnd"/>
      <w:r w:rsidRPr="00B841B9">
        <w:t xml:space="preserve"> book, along with subject-wise and class wise reference materials, will be made available on the official website.</w:t>
      </w:r>
      <w:r w:rsidR="00B25048">
        <w:t xml:space="preserve"> </w:t>
      </w:r>
      <w:hyperlink r:id="rId5" w:history="1">
        <w:r w:rsidR="00A93496" w:rsidRPr="00051C2E">
          <w:rPr>
            <w:rStyle w:val="Hyperlink"/>
          </w:rPr>
          <w:t>www.leadindiafoundation.org</w:t>
        </w:r>
      </w:hyperlink>
    </w:p>
    <w:p w14:paraId="07992A53" w14:textId="3271F448" w:rsidR="00B25048" w:rsidRDefault="00B25048" w:rsidP="00B25048">
      <w:r>
        <w:t xml:space="preserve">We warmly invite your school to join this Ancient Indian Cultural Resurgence National Movement for students and teachers igniting scientific temper curiosity for developing </w:t>
      </w:r>
      <w:proofErr w:type="gramStart"/>
      <w:r>
        <w:t>innovations ,</w:t>
      </w:r>
      <w:proofErr w:type="gramEnd"/>
      <w:r>
        <w:t xml:space="preserve"> character, and leadership. </w:t>
      </w:r>
    </w:p>
    <w:p w14:paraId="19F95705" w14:textId="77777777" w:rsidR="00B25048" w:rsidRDefault="00B25048" w:rsidP="00B25048">
      <w:r>
        <w:t>Transforming India as the Vishva Guru Bharat</w:t>
      </w:r>
    </w:p>
    <w:p w14:paraId="0D8C1C62" w14:textId="77777777" w:rsidR="00B25048" w:rsidRDefault="00B25048" w:rsidP="00B25048">
      <w:r>
        <w:t xml:space="preserve">Dr. N.B. </w:t>
      </w:r>
      <w:proofErr w:type="spellStart"/>
      <w:r>
        <w:t>Sudershan</w:t>
      </w:r>
      <w:proofErr w:type="spellEnd"/>
      <w:r>
        <w:t xml:space="preserve"> Acharya</w:t>
      </w:r>
    </w:p>
    <w:p w14:paraId="53298C9B" w14:textId="77777777" w:rsidR="00B25048" w:rsidRDefault="00B25048" w:rsidP="00B25048">
      <w:r>
        <w:t>Founder &amp; Chairman</w:t>
      </w:r>
    </w:p>
    <w:p w14:paraId="7C03E834" w14:textId="77777777" w:rsidR="00B25048" w:rsidRDefault="00B25048" w:rsidP="00B25048">
      <w:r>
        <w:t>Lead India Foundation</w:t>
      </w:r>
    </w:p>
    <w:p w14:paraId="3CF00130" w14:textId="77777777" w:rsidR="00B25048" w:rsidRDefault="00B25048" w:rsidP="00B25048"/>
    <w:sectPr w:rsidR="00B2504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FF6EA4"/>
    <w:multiLevelType w:val="hybridMultilevel"/>
    <w:tmpl w:val="DBE45DF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2032545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78B"/>
    <w:rsid w:val="00070528"/>
    <w:rsid w:val="0010169B"/>
    <w:rsid w:val="00133EB3"/>
    <w:rsid w:val="00210CF0"/>
    <w:rsid w:val="002F3311"/>
    <w:rsid w:val="003B578B"/>
    <w:rsid w:val="00477486"/>
    <w:rsid w:val="004C5953"/>
    <w:rsid w:val="004F1208"/>
    <w:rsid w:val="00523FF2"/>
    <w:rsid w:val="00542A49"/>
    <w:rsid w:val="005F30D6"/>
    <w:rsid w:val="00705E7C"/>
    <w:rsid w:val="00826AD2"/>
    <w:rsid w:val="00827A35"/>
    <w:rsid w:val="009054AB"/>
    <w:rsid w:val="00952276"/>
    <w:rsid w:val="00A3242E"/>
    <w:rsid w:val="00A93496"/>
    <w:rsid w:val="00B25048"/>
    <w:rsid w:val="00B35CED"/>
    <w:rsid w:val="00B56E4A"/>
    <w:rsid w:val="00B841B9"/>
    <w:rsid w:val="00DA52E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088645"/>
  <w15:chartTrackingRefBased/>
  <w15:docId w15:val="{54BCCCC6-8F2E-4CF2-B2E8-EB3F0E24E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578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B578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B578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B578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B578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B57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57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57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57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578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B578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B578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B578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B578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B57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57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57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578B"/>
    <w:rPr>
      <w:rFonts w:eastAsiaTheme="majorEastAsia" w:cstheme="majorBidi"/>
      <w:color w:val="272727" w:themeColor="text1" w:themeTint="D8"/>
    </w:rPr>
  </w:style>
  <w:style w:type="paragraph" w:styleId="Title">
    <w:name w:val="Title"/>
    <w:basedOn w:val="Normal"/>
    <w:next w:val="Normal"/>
    <w:link w:val="TitleChar"/>
    <w:uiPriority w:val="10"/>
    <w:qFormat/>
    <w:rsid w:val="003B57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57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57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57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578B"/>
    <w:pPr>
      <w:spacing w:before="160"/>
      <w:jc w:val="center"/>
    </w:pPr>
    <w:rPr>
      <w:i/>
      <w:iCs/>
      <w:color w:val="404040" w:themeColor="text1" w:themeTint="BF"/>
    </w:rPr>
  </w:style>
  <w:style w:type="character" w:customStyle="1" w:styleId="QuoteChar">
    <w:name w:val="Quote Char"/>
    <w:basedOn w:val="DefaultParagraphFont"/>
    <w:link w:val="Quote"/>
    <w:uiPriority w:val="29"/>
    <w:rsid w:val="003B578B"/>
    <w:rPr>
      <w:i/>
      <w:iCs/>
      <w:color w:val="404040" w:themeColor="text1" w:themeTint="BF"/>
    </w:rPr>
  </w:style>
  <w:style w:type="paragraph" w:styleId="ListParagraph">
    <w:name w:val="List Paragraph"/>
    <w:basedOn w:val="Normal"/>
    <w:uiPriority w:val="34"/>
    <w:qFormat/>
    <w:rsid w:val="003B578B"/>
    <w:pPr>
      <w:ind w:left="720"/>
      <w:contextualSpacing/>
    </w:pPr>
  </w:style>
  <w:style w:type="character" w:styleId="IntenseEmphasis">
    <w:name w:val="Intense Emphasis"/>
    <w:basedOn w:val="DefaultParagraphFont"/>
    <w:uiPriority w:val="21"/>
    <w:qFormat/>
    <w:rsid w:val="003B578B"/>
    <w:rPr>
      <w:i/>
      <w:iCs/>
      <w:color w:val="2F5496" w:themeColor="accent1" w:themeShade="BF"/>
    </w:rPr>
  </w:style>
  <w:style w:type="paragraph" w:styleId="IntenseQuote">
    <w:name w:val="Intense Quote"/>
    <w:basedOn w:val="Normal"/>
    <w:next w:val="Normal"/>
    <w:link w:val="IntenseQuoteChar"/>
    <w:uiPriority w:val="30"/>
    <w:qFormat/>
    <w:rsid w:val="003B578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B578B"/>
    <w:rPr>
      <w:i/>
      <w:iCs/>
      <w:color w:val="2F5496" w:themeColor="accent1" w:themeShade="BF"/>
    </w:rPr>
  </w:style>
  <w:style w:type="character" w:styleId="IntenseReference">
    <w:name w:val="Intense Reference"/>
    <w:basedOn w:val="DefaultParagraphFont"/>
    <w:uiPriority w:val="32"/>
    <w:qFormat/>
    <w:rsid w:val="003B578B"/>
    <w:rPr>
      <w:b/>
      <w:bCs/>
      <w:smallCaps/>
      <w:color w:val="2F5496" w:themeColor="accent1" w:themeShade="BF"/>
      <w:spacing w:val="5"/>
    </w:rPr>
  </w:style>
  <w:style w:type="character" w:styleId="Hyperlink">
    <w:name w:val="Hyperlink"/>
    <w:basedOn w:val="DefaultParagraphFont"/>
    <w:uiPriority w:val="99"/>
    <w:unhideWhenUsed/>
    <w:rsid w:val="00A93496"/>
    <w:rPr>
      <w:color w:val="0563C1" w:themeColor="hyperlink"/>
      <w:u w:val="single"/>
    </w:rPr>
  </w:style>
  <w:style w:type="character" w:styleId="UnresolvedMention">
    <w:name w:val="Unresolved Mention"/>
    <w:basedOn w:val="DefaultParagraphFont"/>
    <w:uiPriority w:val="99"/>
    <w:semiHidden/>
    <w:unhideWhenUsed/>
    <w:rsid w:val="00A934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leadindiafoundation.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TotalTime>
  <Pages>2</Pages>
  <Words>510</Words>
  <Characters>2909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sahiti kappagantula</dc:creator>
  <cp:keywords/>
  <dc:description/>
  <cp:lastModifiedBy>sahiti kappagantula</cp:lastModifiedBy>
  <cp:revision>24</cp:revision>
  <dcterms:created xsi:type="dcterms:W3CDTF">2025-12-17T06:52:00Z</dcterms:created>
  <dcterms:modified xsi:type="dcterms:W3CDTF">2025-12-17T08:32:00Z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f9a55893-b93c-47eb-af0b-5e100ab55527</vt:lpwstr>
  </property>
</Properties>
</file>